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475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jc w:val="center"/>
        <w:textAlignment w:val="auto"/>
        <w:rPr>
          <w:rFonts w:hint="default" w:ascii="Times New Roman" w:hAnsi="Times New Roman" w:eastAsia="方正小标宋_GBK" w:cs="黑体"/>
          <w:b w:val="0"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eastAsia="方正小标宋_GBK" w:cs="黑体"/>
          <w:b w:val="0"/>
          <w:bCs/>
          <w:sz w:val="36"/>
          <w:szCs w:val="32"/>
          <w:lang w:val="en-US" w:eastAsia="zh-CN"/>
        </w:rPr>
        <w:t>文山市医共体总医院医疗设备采购咨询表</w:t>
      </w:r>
    </w:p>
    <w:p w14:paraId="2B7B5D42">
      <w:pPr>
        <w:widowControl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公司名称（加盖公章）：</w:t>
      </w:r>
    </w:p>
    <w:tbl>
      <w:tblPr>
        <w:tblStyle w:val="2"/>
        <w:tblW w:w="8745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532"/>
        <w:gridCol w:w="225"/>
        <w:gridCol w:w="1725"/>
        <w:gridCol w:w="1905"/>
      </w:tblGrid>
      <w:tr w14:paraId="11A4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358" w:type="dxa"/>
            <w:noWrap w:val="0"/>
            <w:vAlign w:val="center"/>
          </w:tcPr>
          <w:p w14:paraId="05522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产品名称</w:t>
            </w:r>
          </w:p>
        </w:tc>
        <w:tc>
          <w:tcPr>
            <w:tcW w:w="2532" w:type="dxa"/>
            <w:noWrap w:val="0"/>
            <w:vAlign w:val="center"/>
          </w:tcPr>
          <w:p w14:paraId="1FEE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6D0E1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品牌</w:t>
            </w:r>
          </w:p>
        </w:tc>
        <w:tc>
          <w:tcPr>
            <w:tcW w:w="1905" w:type="dxa"/>
            <w:noWrap w:val="0"/>
            <w:vAlign w:val="center"/>
          </w:tcPr>
          <w:p w14:paraId="07607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</w:tr>
      <w:tr w14:paraId="50AC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58" w:type="dxa"/>
            <w:noWrap w:val="0"/>
            <w:vAlign w:val="center"/>
          </w:tcPr>
          <w:p w14:paraId="5C937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型号</w:t>
            </w:r>
          </w:p>
        </w:tc>
        <w:tc>
          <w:tcPr>
            <w:tcW w:w="2532" w:type="dxa"/>
            <w:noWrap w:val="0"/>
            <w:vAlign w:val="center"/>
          </w:tcPr>
          <w:p w14:paraId="3112C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6A7E9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生产厂家</w:t>
            </w:r>
          </w:p>
        </w:tc>
        <w:tc>
          <w:tcPr>
            <w:tcW w:w="1905" w:type="dxa"/>
            <w:noWrap w:val="0"/>
            <w:vAlign w:val="center"/>
          </w:tcPr>
          <w:p w14:paraId="1C4C8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</w:tr>
      <w:tr w14:paraId="187D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58" w:type="dxa"/>
            <w:noWrap w:val="0"/>
            <w:vAlign w:val="center"/>
          </w:tcPr>
          <w:p w14:paraId="0F1F9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  <w:lang w:val="en-US" w:eastAsia="zh-CN"/>
              </w:rPr>
              <w:t>进口/国产</w:t>
            </w:r>
          </w:p>
        </w:tc>
        <w:tc>
          <w:tcPr>
            <w:tcW w:w="2532" w:type="dxa"/>
            <w:noWrap w:val="0"/>
            <w:vAlign w:val="center"/>
          </w:tcPr>
          <w:p w14:paraId="2F567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0186A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  <w:lang w:val="en-US" w:eastAsia="zh-CN"/>
              </w:rPr>
              <w:t>设备使用年限</w:t>
            </w:r>
          </w:p>
        </w:tc>
        <w:tc>
          <w:tcPr>
            <w:tcW w:w="1905" w:type="dxa"/>
            <w:noWrap w:val="0"/>
            <w:vAlign w:val="center"/>
          </w:tcPr>
          <w:p w14:paraId="6F088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</w:tr>
      <w:tr w14:paraId="1FD6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58" w:type="dxa"/>
            <w:shd w:val="clear" w:color="auto" w:fill="auto"/>
            <w:noWrap w:val="0"/>
            <w:vAlign w:val="center"/>
          </w:tcPr>
          <w:p w14:paraId="47140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质保期</w:t>
            </w:r>
          </w:p>
        </w:tc>
        <w:tc>
          <w:tcPr>
            <w:tcW w:w="2532" w:type="dxa"/>
            <w:shd w:val="clear" w:color="auto" w:fill="auto"/>
            <w:noWrap w:val="0"/>
            <w:vAlign w:val="center"/>
          </w:tcPr>
          <w:p w14:paraId="114D1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gridSpan w:val="2"/>
            <w:shd w:val="clear" w:color="auto" w:fill="auto"/>
            <w:noWrap w:val="0"/>
            <w:vAlign w:val="center"/>
          </w:tcPr>
          <w:p w14:paraId="0C90F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4501C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K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D12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58" w:type="dxa"/>
            <w:noWrap w:val="0"/>
            <w:vAlign w:val="center"/>
          </w:tcPr>
          <w:p w14:paraId="113A0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是否含耗材/试剂</w:t>
            </w:r>
          </w:p>
        </w:tc>
        <w:tc>
          <w:tcPr>
            <w:tcW w:w="4482" w:type="dxa"/>
            <w:gridSpan w:val="3"/>
            <w:noWrap w:val="0"/>
            <w:vAlign w:val="center"/>
          </w:tcPr>
          <w:p w14:paraId="5FFB1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 xml:space="preserve">耗材 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试剂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905" w:type="dxa"/>
            <w:noWrap w:val="0"/>
            <w:vAlign w:val="center"/>
          </w:tcPr>
          <w:p w14:paraId="65308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 w14:paraId="0C99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58" w:type="dxa"/>
            <w:noWrap w:val="0"/>
            <w:vAlign w:val="center"/>
          </w:tcPr>
          <w:p w14:paraId="223C5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相关耗材/试剂报价（元）</w:t>
            </w:r>
          </w:p>
        </w:tc>
        <w:tc>
          <w:tcPr>
            <w:tcW w:w="6387" w:type="dxa"/>
            <w:gridSpan w:val="4"/>
            <w:noWrap w:val="0"/>
            <w:vAlign w:val="center"/>
          </w:tcPr>
          <w:p w14:paraId="20681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</w:tr>
      <w:tr w14:paraId="7B39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2358" w:type="dxa"/>
            <w:noWrap w:val="0"/>
            <w:vAlign w:val="center"/>
          </w:tcPr>
          <w:p w14:paraId="68B92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产品</w:t>
            </w:r>
            <w:r>
              <w:rPr>
                <w:rFonts w:hint="eastAsia" w:ascii="Times New Roman" w:hAnsi="Times New Roman" w:eastAsia="方正仿宋_GBK" w:cs="黑体"/>
                <w:sz w:val="28"/>
                <w:szCs w:val="28"/>
                <w:lang w:val="en-US" w:eastAsia="zh-CN"/>
              </w:rPr>
              <w:t>功能</w:t>
            </w: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情况</w:t>
            </w:r>
          </w:p>
          <w:p w14:paraId="724A3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（根据产品配置、性能等方面描述，空格不够时可另行附页）</w:t>
            </w:r>
          </w:p>
        </w:tc>
        <w:tc>
          <w:tcPr>
            <w:tcW w:w="6387" w:type="dxa"/>
            <w:gridSpan w:val="4"/>
            <w:noWrap w:val="0"/>
            <w:vAlign w:val="center"/>
          </w:tcPr>
          <w:p w14:paraId="6E8C5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配置</w:t>
            </w:r>
            <w:r>
              <w:rPr>
                <w:rFonts w:hint="eastAsia" w:ascii="Times New Roman" w:hAnsi="Times New Roman" w:eastAsia="方正仿宋_GBK" w:cs="黑体"/>
                <w:sz w:val="28"/>
                <w:szCs w:val="28"/>
                <w:lang w:eastAsia="zh-CN"/>
              </w:rPr>
              <w:t>：</w:t>
            </w:r>
          </w:p>
          <w:p w14:paraId="76447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8"/>
                <w:szCs w:val="28"/>
              </w:rPr>
            </w:pPr>
          </w:p>
          <w:p w14:paraId="3DA40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8"/>
                <w:szCs w:val="28"/>
              </w:rPr>
            </w:pPr>
          </w:p>
          <w:p w14:paraId="7C049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黑体"/>
                <w:sz w:val="28"/>
                <w:szCs w:val="28"/>
              </w:rPr>
            </w:pPr>
          </w:p>
          <w:p w14:paraId="5184E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性能</w:t>
            </w:r>
            <w:r>
              <w:rPr>
                <w:rFonts w:hint="eastAsia" w:ascii="Times New Roman" w:hAnsi="Times New Roman" w:eastAsia="方正仿宋_GBK" w:cs="黑体"/>
                <w:sz w:val="28"/>
                <w:szCs w:val="28"/>
                <w:lang w:eastAsia="zh-CN"/>
              </w:rPr>
              <w:t>：</w:t>
            </w:r>
          </w:p>
          <w:p w14:paraId="72F8A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8"/>
                <w:szCs w:val="28"/>
              </w:rPr>
            </w:pPr>
          </w:p>
          <w:p w14:paraId="68EE3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黑体"/>
                <w:sz w:val="28"/>
                <w:szCs w:val="28"/>
              </w:rPr>
            </w:pPr>
          </w:p>
          <w:p w14:paraId="5BF7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</w:tr>
      <w:tr w14:paraId="6A95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58" w:type="dxa"/>
            <w:vMerge w:val="restart"/>
            <w:noWrap w:val="0"/>
            <w:vAlign w:val="center"/>
          </w:tcPr>
          <w:p w14:paraId="29C72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售后服务</w:t>
            </w:r>
          </w:p>
        </w:tc>
        <w:tc>
          <w:tcPr>
            <w:tcW w:w="2757" w:type="dxa"/>
            <w:gridSpan w:val="2"/>
            <w:noWrap w:val="0"/>
            <w:vAlign w:val="center"/>
          </w:tcPr>
          <w:p w14:paraId="22927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服务响应时间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 w14:paraId="5CA4B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</w:tr>
      <w:tr w14:paraId="0061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358" w:type="dxa"/>
            <w:vMerge w:val="continue"/>
            <w:noWrap w:val="0"/>
            <w:vAlign w:val="center"/>
          </w:tcPr>
          <w:p w14:paraId="4557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noWrap w:val="0"/>
            <w:vAlign w:val="center"/>
          </w:tcPr>
          <w:p w14:paraId="5E5A3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能否提供备用机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 w14:paraId="70D1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 xml:space="preserve">能   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不能</w:t>
            </w:r>
          </w:p>
        </w:tc>
      </w:tr>
      <w:tr w14:paraId="6EF7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8" w:type="dxa"/>
            <w:vMerge w:val="continue"/>
            <w:noWrap w:val="0"/>
            <w:vAlign w:val="center"/>
          </w:tcPr>
          <w:p w14:paraId="2E0D8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noWrap w:val="0"/>
            <w:vAlign w:val="center"/>
          </w:tcPr>
          <w:p w14:paraId="49576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方正仿宋_GBK" w:cs="黑体"/>
                <w:sz w:val="28"/>
                <w:szCs w:val="28"/>
                <w:lang w:val="en-US" w:eastAsia="zh-CN"/>
              </w:rPr>
              <w:t>免费</w:t>
            </w: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增值服务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 w14:paraId="7253E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</w:tr>
      <w:tr w14:paraId="4115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358" w:type="dxa"/>
            <w:noWrap w:val="0"/>
            <w:vAlign w:val="center"/>
          </w:tcPr>
          <w:p w14:paraId="6B848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国内</w:t>
            </w:r>
            <w:r>
              <w:rPr>
                <w:rFonts w:hint="eastAsia" w:ascii="Times New Roman" w:hAnsi="Times New Roman" w:eastAsia="方正仿宋_GBK" w:cs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黑体"/>
                <w:sz w:val="28"/>
                <w:szCs w:val="28"/>
                <w:lang w:val="en-US" w:eastAsia="zh-CN"/>
              </w:rPr>
              <w:t>省内二级以上</w:t>
            </w: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医院同型号产品装机概况或其他销售业绩</w:t>
            </w:r>
          </w:p>
        </w:tc>
        <w:tc>
          <w:tcPr>
            <w:tcW w:w="6387" w:type="dxa"/>
            <w:gridSpan w:val="4"/>
            <w:noWrap w:val="0"/>
            <w:vAlign w:val="center"/>
          </w:tcPr>
          <w:p w14:paraId="3C82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</w:tr>
      <w:tr w14:paraId="334A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58" w:type="dxa"/>
            <w:noWrap w:val="0"/>
            <w:vAlign w:val="center"/>
          </w:tcPr>
          <w:p w14:paraId="41EA2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联系人</w:t>
            </w:r>
          </w:p>
        </w:tc>
        <w:tc>
          <w:tcPr>
            <w:tcW w:w="2532" w:type="dxa"/>
            <w:noWrap w:val="0"/>
            <w:vAlign w:val="center"/>
          </w:tcPr>
          <w:p w14:paraId="14800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 w14:paraId="055CE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黑体"/>
                <w:sz w:val="28"/>
                <w:szCs w:val="28"/>
              </w:rPr>
              <w:t>联系电话</w:t>
            </w:r>
          </w:p>
        </w:tc>
        <w:tc>
          <w:tcPr>
            <w:tcW w:w="1905" w:type="dxa"/>
            <w:noWrap w:val="0"/>
            <w:vAlign w:val="center"/>
          </w:tcPr>
          <w:p w14:paraId="38630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K" w:cs="黑体"/>
                <w:sz w:val="28"/>
                <w:szCs w:val="28"/>
              </w:rPr>
            </w:pPr>
          </w:p>
        </w:tc>
      </w:tr>
    </w:tbl>
    <w:p w14:paraId="458585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20" w:firstLineChars="2300"/>
        <w:textAlignment w:val="auto"/>
        <w:rPr>
          <w:rFonts w:hint="eastAsia" w:ascii="方正仿宋_GBK" w:hAnsi="方正仿宋_GBK" w:eastAsia="方正仿宋_GBK" w:cs="方正仿宋_GBK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日 期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：</w:t>
      </w:r>
    </w:p>
    <w:p w14:paraId="6FA5DA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承诺：我公司承诺以上信息真实有效，如与事实不符，自愿取消在</w:t>
      </w:r>
      <w:r>
        <w:rPr>
          <w:rFonts w:hint="eastAsia" w:ascii="方正仿宋_GBK" w:hAnsi="方正仿宋_GBK" w:eastAsia="方正仿宋_GBK" w:cs="方正仿宋_GBK"/>
          <w:b/>
          <w:bCs/>
          <w:sz w:val="24"/>
          <w:lang w:val="en-US" w:eastAsia="zh-CN"/>
        </w:rPr>
        <w:t>文山市人民医院的</w:t>
      </w:r>
      <w:r>
        <w:rPr>
          <w:rFonts w:hint="eastAsia" w:ascii="方正仿宋_GBK" w:hAnsi="方正仿宋_GBK" w:eastAsia="方正仿宋_GBK" w:cs="方正仿宋_GBK"/>
          <w:b/>
          <w:bCs/>
          <w:sz w:val="24"/>
        </w:rPr>
        <w:t>供货资格，并承担相应责任。</w:t>
      </w:r>
    </w:p>
    <w:p w14:paraId="34780E70">
      <w:pPr>
        <w:widowControl/>
        <w:jc w:val="center"/>
        <w:rPr>
          <w:rFonts w:hint="default" w:ascii="Times New Roman" w:hAnsi="Times New Roman" w:eastAsia="方正小标宋_GBK" w:cs="黑体"/>
          <w:b w:val="0"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eastAsia="方正小标宋_GBK" w:cs="黑体"/>
          <w:b w:val="0"/>
          <w:bCs/>
          <w:sz w:val="36"/>
          <w:szCs w:val="32"/>
          <w:lang w:val="en-US" w:eastAsia="zh-CN"/>
        </w:rPr>
        <w:t>文山市医共体总医院医疗设备采购分项报价表</w:t>
      </w:r>
    </w:p>
    <w:p w14:paraId="7D195C22">
      <w:pPr>
        <w:widowControl/>
        <w:rPr>
          <w:rFonts w:hint="eastAsia" w:ascii="Calibri Light" w:hAnsi="Calibri Light" w:cs="黑体"/>
          <w:b/>
          <w:bCs/>
          <w:sz w:val="28"/>
          <w:szCs w:val="28"/>
        </w:rPr>
      </w:pPr>
    </w:p>
    <w:p w14:paraId="093E7B80">
      <w:pPr>
        <w:widowControl/>
        <w:rPr>
          <w:rFonts w:hint="eastAsia" w:ascii="Calibri Light" w:hAnsi="Calibri Light" w:cs="黑体"/>
          <w:b/>
          <w:bCs/>
          <w:sz w:val="28"/>
          <w:szCs w:val="28"/>
        </w:rPr>
      </w:pPr>
      <w:r>
        <w:rPr>
          <w:rFonts w:hint="eastAsia" w:ascii="Calibri Light" w:hAnsi="Calibri Light" w:cs="黑体"/>
          <w:b/>
          <w:bCs/>
          <w:sz w:val="28"/>
          <w:szCs w:val="28"/>
        </w:rPr>
        <w:t>公司名称（加盖公章）：</w:t>
      </w:r>
    </w:p>
    <w:tbl>
      <w:tblPr>
        <w:tblStyle w:val="2"/>
        <w:tblW w:w="9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45"/>
        <w:gridCol w:w="660"/>
        <w:gridCol w:w="975"/>
        <w:gridCol w:w="1039"/>
        <w:gridCol w:w="1061"/>
        <w:gridCol w:w="909"/>
        <w:gridCol w:w="962"/>
        <w:gridCol w:w="923"/>
        <w:gridCol w:w="1127"/>
      </w:tblGrid>
      <w:tr w14:paraId="5E1D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5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E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6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4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D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最高限价（单价</w:t>
            </w:r>
            <w:r>
              <w:rPr>
                <w:rStyle w:val="4"/>
                <w:rFonts w:hint="eastAsia" w:ascii="Times New Roman" w:hAnsi="Times New Roman" w:eastAsia="方正黑体_GBK" w:cs="方正仿宋_GBK"/>
                <w:b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5"/>
                <w:rFonts w:hint="eastAsia" w:ascii="Times New Roman" w:hAnsi="Times New Roman" w:eastAsia="方正黑体_GBK" w:cs="方正仿宋_GBK"/>
                <w:b w:val="0"/>
                <w:sz w:val="24"/>
                <w:szCs w:val="24"/>
                <w:lang w:val="en-US" w:eastAsia="zh-CN" w:bidi="ar"/>
              </w:rPr>
              <w:t>万元）（含机房装修</w:t>
            </w: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和全套证件办理</w:t>
            </w:r>
            <w:r>
              <w:rPr>
                <w:rStyle w:val="5"/>
                <w:rFonts w:hint="eastAsia" w:ascii="Times New Roman" w:hAnsi="Times New Roman" w:eastAsia="方正黑体_GBK" w:cs="方正仿宋_GBK"/>
                <w:b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2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维保要求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0D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设备报价人民币（万元）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E4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机房装修报价（万元）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C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</w:t>
            </w:r>
          </w:p>
          <w:p w14:paraId="09FA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（设备价格+装修价格）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FA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维保服务</w:t>
            </w:r>
          </w:p>
        </w:tc>
      </w:tr>
      <w:tr w14:paraId="6BD2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95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4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柳井分院数字化医用</w:t>
            </w:r>
            <w:r>
              <w:rPr>
                <w:rStyle w:val="6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X</w:t>
            </w:r>
            <w:r>
              <w:rPr>
                <w:rStyle w:val="7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射线摄影系统（</w:t>
            </w:r>
            <w:r>
              <w:rPr>
                <w:rStyle w:val="6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DR</w:t>
            </w:r>
            <w:r>
              <w:rPr>
                <w:rStyle w:val="7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4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DR系统利用数字技术快速获取图像，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支持多种体位拍摄，包括立位、卧位及斜位，满足复杂检查需求。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A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  <w:p w14:paraId="5C26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DA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≥5年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E2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B6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3C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F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1EB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07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EF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新街分院数字化医用</w:t>
            </w:r>
            <w:r>
              <w:rPr>
                <w:rStyle w:val="6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X</w:t>
            </w:r>
            <w:r>
              <w:rPr>
                <w:rStyle w:val="7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射线摄影系统（</w:t>
            </w:r>
            <w:r>
              <w:rPr>
                <w:rStyle w:val="6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DR</w:t>
            </w:r>
            <w:r>
              <w:rPr>
                <w:rStyle w:val="7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62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1E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9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97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2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E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7AE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2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3457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A0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C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喜古分院数字化医用</w:t>
            </w:r>
            <w:r>
              <w:rPr>
                <w:rStyle w:val="6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X</w:t>
            </w:r>
            <w:r>
              <w:rPr>
                <w:rStyle w:val="7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射线摄影系统（</w:t>
            </w:r>
            <w:r>
              <w:rPr>
                <w:rStyle w:val="6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DR</w:t>
            </w:r>
            <w:r>
              <w:rPr>
                <w:rStyle w:val="7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0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D5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B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A2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422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E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D7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93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4474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0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E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坝心分院数字化医用</w:t>
            </w:r>
            <w:r>
              <w:rPr>
                <w:rStyle w:val="6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X</w:t>
            </w:r>
            <w:r>
              <w:rPr>
                <w:rStyle w:val="7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射线摄影系统（</w:t>
            </w:r>
            <w:r>
              <w:rPr>
                <w:rStyle w:val="6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DR</w:t>
            </w:r>
            <w:r>
              <w:rPr>
                <w:rStyle w:val="7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81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21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92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7A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7F7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AB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05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A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6FB0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8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86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振华分院数字化医用</w:t>
            </w:r>
            <w:r>
              <w:rPr>
                <w:rStyle w:val="6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X</w:t>
            </w:r>
            <w:r>
              <w:rPr>
                <w:rStyle w:val="7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射线摄影系统（</w:t>
            </w:r>
            <w:r>
              <w:rPr>
                <w:rStyle w:val="6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DR</w:t>
            </w:r>
            <w:r>
              <w:rPr>
                <w:rStyle w:val="7"/>
                <w:rFonts w:ascii="Times New Roman" w:hAnsi="Times New Roman" w:eastAsia="方正仿宋_GBK"/>
                <w:b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B8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27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8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97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865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B07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70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2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</w:tbl>
    <w:p w14:paraId="0A5A257D">
      <w:pPr>
        <w:rPr>
          <w:rFonts w:ascii="Times New Roman" w:hAnsi="Times New Roman" w:eastAsia="方正仿宋_GBK"/>
          <w:b w:val="0"/>
          <w:sz w:val="24"/>
          <w:szCs w:val="24"/>
        </w:rPr>
      </w:pPr>
    </w:p>
    <w:p w14:paraId="145627D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240" w:firstLineChars="100"/>
        <w:textAlignment w:val="baseline"/>
        <w:rPr>
          <w:rFonts w:ascii="Times New Roman" w:hAnsi="Times New Roman" w:eastAsia="方正仿宋_GBK" w:cs="Segoe UI"/>
          <w:b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Times New Roman" w:hAnsi="Times New Roman" w:eastAsia="方正仿宋_GBK"/>
          <w:b w:val="0"/>
          <w:sz w:val="24"/>
          <w:szCs w:val="24"/>
          <w:lang w:val="en-US" w:eastAsia="zh-CN"/>
        </w:rPr>
        <w:t>备注：1．设备报价为统一型号</w:t>
      </w:r>
      <w:bookmarkStart w:id="0" w:name="_GoBack"/>
      <w:bookmarkEnd w:id="0"/>
      <w:r>
        <w:rPr>
          <w:rFonts w:hint="eastAsia" w:ascii="Times New Roman" w:hAnsi="Times New Roman" w:eastAsia="方正仿宋_GBK"/>
          <w:b w:val="0"/>
          <w:sz w:val="24"/>
          <w:szCs w:val="24"/>
          <w:lang w:val="en-US" w:eastAsia="zh-CN"/>
        </w:rPr>
        <w:t>及价格。</w:t>
      </w:r>
    </w:p>
    <w:p w14:paraId="3B5D339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960" w:firstLineChars="400"/>
        <w:textAlignment w:val="baseline"/>
        <w:rPr>
          <w:rFonts w:ascii="Times New Roman" w:hAnsi="Times New Roman" w:eastAsia="方正仿宋_GBK" w:cs="Segoe UI"/>
          <w:b w:val="0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Times New Roman" w:hAnsi="Times New Roman" w:eastAsia="方正仿宋_GBK"/>
          <w:b w:val="0"/>
          <w:sz w:val="24"/>
          <w:szCs w:val="24"/>
          <w:lang w:val="en-US" w:eastAsia="zh-CN"/>
        </w:rPr>
        <w:t>2．</w:t>
      </w:r>
      <w:r>
        <w:rPr>
          <w:rFonts w:hint="default" w:ascii="Times New Roman" w:hAnsi="Times New Roman" w:eastAsia="方正仿宋_GBK" w:cs="Segoe UI"/>
          <w:b w:val="0"/>
          <w:i w:val="0"/>
          <w:iCs w:val="0"/>
          <w:caps w:val="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机房装修请根据各分院实际情况进行分项报价。</w:t>
      </w:r>
    </w:p>
    <w:p w14:paraId="1C511530">
      <w:pPr>
        <w:rPr>
          <w:rFonts w:hint="default" w:ascii="Times New Roman" w:hAnsi="Times New Roman" w:eastAsia="方正仿宋_GBK"/>
          <w:b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4EF2"/>
    <w:rsid w:val="02D83D58"/>
    <w:rsid w:val="031A3015"/>
    <w:rsid w:val="03AC38D7"/>
    <w:rsid w:val="03B26D8B"/>
    <w:rsid w:val="06BD229F"/>
    <w:rsid w:val="0DD71E98"/>
    <w:rsid w:val="0DD8176C"/>
    <w:rsid w:val="10175F58"/>
    <w:rsid w:val="11A87C21"/>
    <w:rsid w:val="14283DE0"/>
    <w:rsid w:val="15D4711A"/>
    <w:rsid w:val="18CD63FB"/>
    <w:rsid w:val="227F4500"/>
    <w:rsid w:val="235035DB"/>
    <w:rsid w:val="24992D90"/>
    <w:rsid w:val="32560077"/>
    <w:rsid w:val="384763C9"/>
    <w:rsid w:val="3C1F5A50"/>
    <w:rsid w:val="3D9C2FA3"/>
    <w:rsid w:val="3DB02604"/>
    <w:rsid w:val="3F854A01"/>
    <w:rsid w:val="40AA3F8B"/>
    <w:rsid w:val="48A94193"/>
    <w:rsid w:val="49D46678"/>
    <w:rsid w:val="4FC11A85"/>
    <w:rsid w:val="51167616"/>
    <w:rsid w:val="540958A4"/>
    <w:rsid w:val="558318CB"/>
    <w:rsid w:val="559519EA"/>
    <w:rsid w:val="56B85264"/>
    <w:rsid w:val="58975A79"/>
    <w:rsid w:val="595C637A"/>
    <w:rsid w:val="596040BD"/>
    <w:rsid w:val="5AE26D53"/>
    <w:rsid w:val="5BAF2483"/>
    <w:rsid w:val="5E2A3531"/>
    <w:rsid w:val="64C73242"/>
    <w:rsid w:val="65206DF6"/>
    <w:rsid w:val="6A4B3817"/>
    <w:rsid w:val="6D737403"/>
    <w:rsid w:val="7C3C2310"/>
    <w:rsid w:val="7E6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553</Characters>
  <Lines>0</Lines>
  <Paragraphs>0</Paragraphs>
  <TotalTime>85</TotalTime>
  <ScaleCrop>false</ScaleCrop>
  <LinksUpToDate>false</LinksUpToDate>
  <CharactersWithSpaces>570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2025-03-05T06:26:00Z</dcterms:created>
  <dc:creator>svip</dc:creator>
  <cp:lastModifiedBy>夜凉如水</cp:lastModifiedBy>
  <dcterms:modified xsi:type="dcterms:W3CDTF">2025-05-29T02:56:57Z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eyJoZGlkIjoiY2E4MjEwMTY4MDM1MWE4M2ZiZGU4Y2M5YWJhNDE1YjMiLCJ1c2VySWQiOiIyNTk2OTMyNDkifQ==</vt:lpwstr>
  </property>
  <property fmtid="{D5CDD505-2E9C-101B-9397-08002B2CF9AE}" pid="4" name="ICV">
    <vt:lpwstr>6F5BBD387DB84C5AA728A5BB8A5EEB5C_12</vt:lpwstr>
  </property>
</Properties>
</file>