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F16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0C74C5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整合型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全民健康管理信息平台</w:t>
      </w:r>
    </w:p>
    <w:p w14:paraId="7BE2F7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及微创介入中心信息平台核心功能需求</w:t>
      </w:r>
    </w:p>
    <w:p w14:paraId="4B9C84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60D22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全民健康管理信息平台的核心功能需求</w:t>
      </w:r>
    </w:p>
    <w:p w14:paraId="6301A2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统一的整合型全民健康管理中心平台</w:t>
      </w:r>
    </w:p>
    <w:p w14:paraId="3C442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整合医共体内各级医疗机构（县级医院、乡镇卫生院/社区卫生服务中心、村卫生室/站）诊疗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慢性病管理、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体检、公卫、随访等数据。</w:t>
      </w:r>
    </w:p>
    <w:p w14:paraId="34FDF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建立以居民个人为中心的、完整的电子健康档案视图，重点突出慢病相关信息（诊断、用药、检查检验、并发症、危险因素、家族史等）。</w:t>
      </w:r>
    </w:p>
    <w:p w14:paraId="0730F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人群精准管理，针对区域的慢病人群、肿瘤人群、其他疾病人群、亚健康人群、健康人群建立防—筛—诊—治—管—康的全流程的市—乡—村的一体化管理的信息化平台，满足市级医院、乡镇卫生院及村卫生室多角色业务应用。有全人群智能管理模块（智能筛查与评估—分级分标人群管理—三级协同管理）。</w:t>
      </w:r>
    </w:p>
    <w:p w14:paraId="30935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医共体成员单位系统互联互通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提供标准化的数据接口（API），实现与医院HIS、LIS、PACS、EMR、公卫系统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医博士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、基层医疗机构系统等异构系统的数据交换与业务协同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确保数据在医共体内部的顺畅流动和共享。</w:t>
      </w:r>
    </w:p>
    <w:p w14:paraId="68C4D1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核心业务协同与管理功能</w:t>
      </w:r>
    </w:p>
    <w:p w14:paraId="57CE84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慢病患者精准识别与登记建档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基于整合的数据（门诊、住院、体检、公卫筛查等），利用规则引擎自动识别潜在或确诊的慢病患者（如高血压、糖尿病、慢阻肺、冠心病、脑卒中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慢性肾病、肿瘤等）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筛查的患者信息自动推送至乡镇卫生院，由乡镇卫生院进行进一步核实信息并纳入管理；由HIS/公共卫生（医博士）或医保平台进行双向转诊的患者可进行提示提醒，并进行汇总和统计。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可根据居民健康档案中居民的相关信息，辅助筛选出高危人群。对于筛查中发现的阳性结果，系统要能及时转诊至相关医疗机构进行进一步诊断，并跟踪诊断结果和后续治疗情况，形成筛查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诊断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治疗的闭环管理，提高肿瘤的早诊率和治愈率。</w:t>
      </w:r>
    </w:p>
    <w:p w14:paraId="135CD3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支持依据国家规范（如基层高血压/糖尿病防治指南）或医共体自定标准，对患者进行分层分级（如低危、中危、高危、极高危）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且自动识别并标识患者的级别，以便乡村级对患者进行管理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6941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个性化干预计划制定与共享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医生（特别是牵头医院专家）为患者制定个性化的综合干预计划，包括治疗目标、用药方案、生活方式干预（饮食、运动、戒烟限酒）、随访频率、健康教育内容等。计划可下发给基层医生作为执行依据，并可在线协作修订。</w:t>
      </w:r>
    </w:p>
    <w:p w14:paraId="0F1140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-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上下联动与双向转诊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并能实时统计数据、分析。</w:t>
      </w:r>
    </w:p>
    <w:p w14:paraId="30FA20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标准化随访管理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提供标准化的随访模板（根据不同病种、不同风险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等级），包含必填项和选填项。</w:t>
      </w:r>
    </w:p>
    <w:p w14:paraId="458AF6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任务驱动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系统根据干预计划自动生成随访任务，提醒基层医生或健康管理师按时执行（APP消息、短信等）。</w:t>
      </w:r>
    </w:p>
    <w:p w14:paraId="12CC9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多形式随访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支持门诊随访、电话随访、家庭随访、线上随访（图文、视频）等多种形式记录。</w:t>
      </w:r>
    </w:p>
    <w:p w14:paraId="0DEA1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移动端支持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医生/护士可通过手机APP便捷完成随访记录录入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通过可穿戴设备直接将随访是产生的数据上传到系统，减轻乡镇卫生院工作量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D80D6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根据患者情况提供精准化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用药管理与指导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14FC5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根据患者情况推送个性化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健康教育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0981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质控、绩效与决策支持功能</w:t>
      </w:r>
    </w:p>
    <w:p w14:paraId="3CC26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关键指标监测与质控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提供可视化仪表盘，直观展示质控结果、达标情况及变化趋势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设置阈值告警，对异常指标进行预警。</w:t>
      </w:r>
    </w:p>
    <w:p w14:paraId="224E65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提供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绩效考核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依据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3D29C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数据统计分析与决策支持</w:t>
      </w:r>
    </w:p>
    <w:p w14:paraId="0D72A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提供灵活的自定义报表功能，满足不同管理层的统计需求。</w:t>
      </w:r>
    </w:p>
    <w:p w14:paraId="51492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支持多维度的数据分析（人群分布、疾病谱、费用分析、资源消耗、效果对比等）。</w:t>
      </w:r>
    </w:p>
    <w:p w14:paraId="324B7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利用大数据分析技术，发现管理中的问题、趋势和规律，为医共体管理者优化资源配置、调整政策、改进服务流程提供数据支撑。</w:t>
      </w:r>
    </w:p>
    <w:p w14:paraId="1E07D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支持科研数据提取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科研项目的争取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0BE5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供业务培训平台，供各级医务人员培训交流，并能产生培训相关数据（签到、PPT、照片、总结）。可定制培训计划，总院和分中心均可进行培训制定和更改，可线下就线下进行，若线下实行困难，可线上进行培训，保留培训签到、PPT、照片、以及考核结果，培训后可在系统进行总结。</w:t>
      </w:r>
    </w:p>
    <w:p w14:paraId="6FAE8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患者参与与赋能功能</w:t>
      </w:r>
    </w:p>
    <w:p w14:paraId="6D775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能提供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患者门户/APP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供患者及家属随时参阅。</w:t>
      </w:r>
    </w:p>
    <w:p w14:paraId="139F41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运营管理</w:t>
      </w:r>
    </w:p>
    <w:p w14:paraId="53A6D1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提供运营模式参考，具体到运营的具体工作开展流程，例如为慢病患者提供有偿的管理服务包,运营团队的建设等。</w:t>
      </w:r>
    </w:p>
    <w:p w14:paraId="1435EB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提供与上级医院或专家联络的平台，提供专科建设的意见建议等。</w:t>
      </w:r>
    </w:p>
    <w:p w14:paraId="61A031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通畅化管理</w:t>
      </w:r>
    </w:p>
    <w:p w14:paraId="1C6D35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若患者为县域外患者，对接当地基础公共卫生平台进行转诊，从而为更多县域外的患者提供连续性服务。</w:t>
      </w:r>
    </w:p>
    <w:p w14:paraId="378547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（五）学科能力建设。</w:t>
      </w:r>
    </w:p>
    <w:p w14:paraId="20D7BC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包括重点学科资源的对接服务和特色学科能力建设资源的对接服务。</w:t>
      </w:r>
    </w:p>
    <w:p w14:paraId="76DDA5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微创介入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中心信息平台的核心功能需求</w:t>
      </w:r>
    </w:p>
    <w:p w14:paraId="53F6D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多模态医疗数据实时互通</w:t>
      </w:r>
    </w:p>
    <w:p w14:paraId="3223A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全病历集成与共享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需无缝对接HIS、LIS、PACS、EMR等系统，实现患者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病例资料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的跨机构即时调阅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支持县域内检验检查结果互认，避免重复检查。</w:t>
      </w:r>
    </w:p>
    <w:p w14:paraId="751B2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微创介入中心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数据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微创介入中心成员科室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专科数据库，整合数据，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方便统筹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88B9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（二）远程协同与会诊支持</w:t>
      </w:r>
    </w:p>
    <w:p w14:paraId="47D67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实时远程会诊通道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支持乡镇卫生院紧急会诊请求，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专家可远程查看实时生命体征、视频画面并指导用药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9C6C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（三）药品与耗材精细化管理</w:t>
      </w:r>
    </w:p>
    <w:p w14:paraId="6E1D5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高危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药品全流程监管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高危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药品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华法林、利伐沙班、低分子肝素钙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的电子处方追踪、使用剂量智能审核及库存动态预警。</w:t>
      </w:r>
    </w:p>
    <w:p w14:paraId="4332B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耗材供应链协同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对接医共体统一供应链系统，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能及时准确显示耗材真实数据，对库存量少的耗材及时预警，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耗材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及时供应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C3AB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质控管理与运营分析</w:t>
      </w:r>
    </w:p>
    <w:p w14:paraId="1CE5F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质控指标库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定制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微创介入手术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并发症发生率、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非计划再次手术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诊疗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满意度等质控指标，自动生成分析报告。</w:t>
      </w:r>
    </w:p>
    <w:p w14:paraId="438C4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绩效与成本联动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关联医保支付规则（如DRG付费），实现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微创介入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服务成本效益分析。</w:t>
      </w:r>
    </w:p>
    <w:p w14:paraId="630F6CF9"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200F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7B99A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7B99A4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4B93BB"/>
    <w:multiLevelType w:val="singleLevel"/>
    <w:tmpl w:val="D84B93B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E6E4F"/>
    <w:rsid w:val="0B143E1A"/>
    <w:rsid w:val="0D825360"/>
    <w:rsid w:val="526A50E0"/>
    <w:rsid w:val="529D03EB"/>
    <w:rsid w:val="579F6F85"/>
    <w:rsid w:val="7295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2219</Words>
  <Characters>2255</Characters>
  <Lines>0</Lines>
  <Paragraphs>0</Paragraphs>
  <TotalTime>1</TotalTime>
  <ScaleCrop>false</ScaleCrop>
  <LinksUpToDate>false</LinksUpToDate>
  <CharactersWithSpaces>2255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2025-09-02T23:45:00Z</dcterms:created>
  <dc:creator>svip</dc:creator>
  <cp:lastModifiedBy>MY-ue</cp:lastModifiedBy>
  <dcterms:modified xsi:type="dcterms:W3CDTF">2025-09-09T09:37:45Z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eyJoZGlkIjoiY2I2ZDc4MzAxYTIzMTBhNDNlMjU0MDBhNjEzM2YwZDMiLCJ1c2VySWQiOiI0ODgzNzI3OTMifQ==</vt:lpwstr>
  </property>
  <property fmtid="{D5CDD505-2E9C-101B-9397-08002B2CF9AE}" pid="4" name="ICV">
    <vt:lpwstr>61046195AE4F45DF85293CD549CA89CD_12</vt:lpwstr>
  </property>
</Properties>
</file>